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A4" w:rsidRPr="00102C04" w:rsidRDefault="000A0BA4" w:rsidP="000A0B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lang w:eastAsia="ru-RU"/>
        </w:rPr>
        <w:t>Приложение № 2</w:t>
      </w:r>
    </w:p>
    <w:p w:rsidR="000A0BA4" w:rsidRDefault="000A0BA4" w:rsidP="000A0B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02C04">
        <w:rPr>
          <w:rFonts w:ascii="Times New Roman" w:eastAsia="Times New Roman" w:hAnsi="Times New Roman" w:cs="Times New Roman"/>
          <w:bCs/>
          <w:lang w:eastAsia="ru-RU"/>
        </w:rPr>
        <w:t>к приказу директора ГАУ СО «УСМ»</w:t>
      </w:r>
    </w:p>
    <w:p w:rsidR="000A0BA4" w:rsidRDefault="000A0BA4" w:rsidP="000A0B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№____ от «____»_______ 2019г.</w:t>
      </w:r>
    </w:p>
    <w:p w:rsidR="000A0BA4" w:rsidRDefault="000A0BA4" w:rsidP="000A0BA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C1E" w:rsidRDefault="00223C1E" w:rsidP="00C462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C1E">
        <w:rPr>
          <w:rFonts w:ascii="Times New Roman" w:eastAsia="Times New Roman" w:hAnsi="Times New Roman" w:cs="Times New Roman"/>
          <w:b/>
          <w:bCs/>
          <w:lang w:eastAsia="ru-RU"/>
        </w:rPr>
        <w:t>Положение о порядке предотвращения и урегулирования конфликта интересов</w:t>
      </w:r>
      <w:bookmarkEnd w:id="0"/>
      <w:r w:rsidRPr="00223C1E">
        <w:rPr>
          <w:rFonts w:ascii="Times New Roman" w:eastAsia="Times New Roman" w:hAnsi="Times New Roman" w:cs="Times New Roman"/>
          <w:b/>
          <w:bCs/>
          <w:lang w:eastAsia="ru-RU"/>
        </w:rPr>
        <w:t xml:space="preserve"> сотрудников ГАУ </w:t>
      </w:r>
      <w:proofErr w:type="gramStart"/>
      <w:r w:rsidRPr="00223C1E">
        <w:rPr>
          <w:rFonts w:ascii="Times New Roman" w:eastAsia="Times New Roman" w:hAnsi="Times New Roman" w:cs="Times New Roman"/>
          <w:b/>
          <w:bCs/>
          <w:lang w:eastAsia="ru-RU"/>
        </w:rPr>
        <w:t>СО</w:t>
      </w:r>
      <w:proofErr w:type="gramEnd"/>
      <w:r w:rsidRPr="00223C1E">
        <w:rPr>
          <w:rFonts w:ascii="Times New Roman" w:eastAsia="Times New Roman" w:hAnsi="Times New Roman" w:cs="Times New Roman"/>
          <w:b/>
          <w:bCs/>
          <w:lang w:eastAsia="ru-RU"/>
        </w:rPr>
        <w:t xml:space="preserve"> «Управление спортивными мероприятиями»</w:t>
      </w:r>
    </w:p>
    <w:p w:rsidR="00C462A0" w:rsidRPr="00223C1E" w:rsidRDefault="00C462A0" w:rsidP="00C462A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 xml:space="preserve">Настоящее Положение определяет порядок действий руководителя </w:t>
      </w:r>
      <w:r>
        <w:rPr>
          <w:rFonts w:ascii="Times New Roman" w:eastAsia="Times New Roman" w:hAnsi="Times New Roman" w:cs="Times New Roman"/>
          <w:lang w:eastAsia="ru-RU"/>
        </w:rPr>
        <w:t xml:space="preserve">ГАУ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«Управление спортивными мероприятиями»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 xml:space="preserve"> (далее - Учреждение) и сотрудников, направленных на предотвращение и урегулирование конфликта интересов при исполнении ими должностных (служебных) обязанностей.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3.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  результатов выполненных работ или каких-либо выгод (преимуществ) лицом, указанным в пункте 2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="00223C1E" w:rsidRPr="00223C1E">
        <w:rPr>
          <w:rFonts w:ascii="Times New Roman" w:eastAsia="Times New Roman" w:hAnsi="Times New Roman" w:cs="Times New Roman"/>
          <w:lang w:eastAsia="ru-RU"/>
        </w:rPr>
        <w:t xml:space="preserve">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Сотрудники Учреждения обязаны принимать меры по недопущению любой возможности возникновения конфликта интересов.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223C1E" w:rsidRPr="00223C1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223C1E" w:rsidRPr="00223C1E">
        <w:rPr>
          <w:rFonts w:ascii="Times New Roman" w:eastAsia="Times New Roman" w:hAnsi="Times New Roman" w:cs="Times New Roman"/>
          <w:lang w:eastAsia="ru-RU"/>
        </w:rPr>
        <w:t xml:space="preserve"> если владение сотрудником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Вопросы и все необходимые меры, связанные с предотвращением и урегулированием конфликтов интересов сотрудников принимает руководитель Учреждения.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Сотрудники Учреждения обязаны в письменной форме уведомить о возникшем конфликте интересов или о возможности его возникновения руководителя Учреждения, как только им станет об этом известно.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8.  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Уведомление осуществляется в письменной форме и должно содержать следующие сведения:</w:t>
      </w:r>
    </w:p>
    <w:p w:rsidR="00223C1E" w:rsidRPr="00223C1E" w:rsidRDefault="00223C1E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C1E">
        <w:rPr>
          <w:rFonts w:ascii="Times New Roman" w:eastAsia="Times New Roman" w:hAnsi="Times New Roman" w:cs="Times New Roman"/>
          <w:lang w:eastAsia="ru-RU"/>
        </w:rPr>
        <w:t>- фамилию, имя, отчество сотрудника, у которого может возникнуть или возник конфликт интересов, и замещаемую им должность;</w:t>
      </w:r>
    </w:p>
    <w:p w:rsidR="00223C1E" w:rsidRPr="00223C1E" w:rsidRDefault="00223C1E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C1E">
        <w:rPr>
          <w:rFonts w:ascii="Times New Roman" w:eastAsia="Times New Roman" w:hAnsi="Times New Roman" w:cs="Times New Roman"/>
          <w:lang w:eastAsia="ru-RU"/>
        </w:rPr>
        <w:t>- описание обстоятельств возникновения конфликта интересов или возможности его возникновения;</w:t>
      </w:r>
    </w:p>
    <w:p w:rsidR="00223C1E" w:rsidRPr="00223C1E" w:rsidRDefault="00223C1E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3C1E">
        <w:rPr>
          <w:rFonts w:ascii="Times New Roman" w:eastAsia="Times New Roman" w:hAnsi="Times New Roman" w:cs="Times New Roman"/>
          <w:lang w:eastAsia="ru-RU"/>
        </w:rPr>
        <w:t>- подпись сотрудника, заполнившего уведомление.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9.  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Непринятие сотрудником Учреждения,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сотрудника в соответствии с законодательством Российской Федерации.</w:t>
      </w:r>
    </w:p>
    <w:p w:rsidR="00223C1E" w:rsidRPr="00223C1E" w:rsidRDefault="00C462A0" w:rsidP="00223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10.  </w:t>
      </w:r>
      <w:r w:rsidR="00223C1E" w:rsidRPr="00223C1E">
        <w:rPr>
          <w:rFonts w:ascii="Times New Roman" w:eastAsia="Times New Roman" w:hAnsi="Times New Roman" w:cs="Times New Roman"/>
          <w:lang w:eastAsia="ru-RU"/>
        </w:rPr>
        <w:t>Неисполнение сотрудником Учреждения обязанности уведомить о возникшем конфликте интересов или о возможном его возникновении, а также непринятие сотрудником мер по предотвращению такого конфликта является основанием для применения к нему мер дисциплинарного взыскания.</w:t>
      </w:r>
    </w:p>
    <w:p w:rsidR="00F25A23" w:rsidRPr="00223C1E" w:rsidRDefault="000A0BA4" w:rsidP="00223C1E">
      <w:pPr>
        <w:spacing w:after="0" w:line="240" w:lineRule="auto"/>
        <w:jc w:val="both"/>
      </w:pPr>
    </w:p>
    <w:sectPr w:rsidR="00F25A23" w:rsidRPr="00223C1E" w:rsidSect="004C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AD"/>
    <w:rsid w:val="000A0BA4"/>
    <w:rsid w:val="00100AAD"/>
    <w:rsid w:val="00223C1E"/>
    <w:rsid w:val="004C0C9D"/>
    <w:rsid w:val="00B54E5B"/>
    <w:rsid w:val="00C462A0"/>
    <w:rsid w:val="00D9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2019-10-09T11:56:00Z</cp:lastPrinted>
  <dcterms:created xsi:type="dcterms:W3CDTF">2019-10-09T10:58:00Z</dcterms:created>
  <dcterms:modified xsi:type="dcterms:W3CDTF">2019-10-09T11:56:00Z</dcterms:modified>
</cp:coreProperties>
</file>